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435"/>
        <w:tblW w:w="9288" w:type="dxa"/>
        <w:tblLook w:val="01E0" w:firstRow="1" w:lastRow="1" w:firstColumn="1" w:lastColumn="1" w:noHBand="0" w:noVBand="0"/>
      </w:tblPr>
      <w:tblGrid>
        <w:gridCol w:w="1871"/>
        <w:gridCol w:w="5531"/>
        <w:gridCol w:w="1886"/>
      </w:tblGrid>
      <w:tr w:rsidR="001C1059" w:rsidTr="00BB41AB">
        <w:tc>
          <w:tcPr>
            <w:tcW w:w="1871" w:type="dxa"/>
            <w:hideMark/>
          </w:tcPr>
          <w:p w:rsidR="001C1059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099D65F2" wp14:editId="765CB8CC">
                  <wp:extent cx="1028700" cy="676275"/>
                  <wp:effectExtent l="0" t="0" r="0" b="9525"/>
                  <wp:docPr id="2" name="Slika 2" descr="Description: 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escription: 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hideMark/>
          </w:tcPr>
          <w:p w:rsidR="001C1059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Osnovna škola "Rikard Katalinić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Jeretov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" Opatija</w:t>
            </w:r>
          </w:p>
          <w:p w:rsidR="001C1059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Nova cesta 53, 51410 OPATIJA</w:t>
            </w:r>
          </w:p>
          <w:p w:rsidR="001C1059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Tel. (051) 703 910, fax. (051) 703 918, GSM: 099 3157631</w:t>
            </w:r>
          </w:p>
          <w:p w:rsidR="001C1059" w:rsidRPr="0073363D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E- mail: </w:t>
            </w:r>
            <w:hyperlink r:id="rId5" w:history="1">
              <w:r>
                <w:rPr>
                  <w:rStyle w:val="Hiperveza"/>
                  <w:rFonts w:ascii="Calibri" w:eastAsia="Calibri" w:hAnsi="Calibri" w:cs="Times New Roman"/>
                </w:rPr>
                <w:t>rkj@skole.t-com.hr</w:t>
              </w:r>
            </w:hyperlink>
            <w:r>
              <w:rPr>
                <w:rFonts w:ascii="Calibri" w:eastAsia="Calibri" w:hAnsi="Calibri" w:cs="Times New Roman"/>
              </w:rPr>
              <w:t xml:space="preserve">; URL: </w:t>
            </w:r>
            <w:hyperlink r:id="rId6" w:history="1">
              <w:r>
                <w:rPr>
                  <w:rStyle w:val="Hiperveza"/>
                  <w:rFonts w:ascii="Calibri" w:eastAsia="Calibri" w:hAnsi="Calibri" w:cs="Times New Roman"/>
                </w:rPr>
                <w:t>http://rkj.hr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86" w:type="dxa"/>
            <w:hideMark/>
          </w:tcPr>
          <w:p w:rsidR="001C1059" w:rsidRDefault="001C1059" w:rsidP="00BB41AB">
            <w:pPr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5E2A59AD" wp14:editId="19BF2D8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277495" cy="438150"/>
                  <wp:effectExtent l="0" t="0" r="8255" b="0"/>
                  <wp:wrapTight wrapText="bothSides">
                    <wp:wrapPolygon edited="0">
                      <wp:start x="0" y="0"/>
                      <wp:lineTo x="0" y="20661"/>
                      <wp:lineTo x="20760" y="20661"/>
                      <wp:lineTo x="20760" y="0"/>
                      <wp:lineTo x="0" y="0"/>
                    </wp:wrapPolygon>
                  </wp:wrapTight>
                  <wp:docPr id="3" name="Slika 3" descr="LOGO SPP - ve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 SPP - ve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drawing>
                <wp:inline distT="0" distB="0" distL="0" distR="0" wp14:anchorId="564221D4" wp14:editId="4218AC0A">
                  <wp:extent cx="552450" cy="419100"/>
                  <wp:effectExtent l="0" t="0" r="0" b="0"/>
                  <wp:docPr id="4" name="Slika 4" descr="Description: C:\Documents and Settings\Mozetic Jagoda\My Documents\Grad prijatelj djece\grad_prijatelj dje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escription: C:\Documents and Settings\Mozetic Jagoda\My Documents\Grad prijatelj djece\grad_prijatelj dje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drawing>
                <wp:inline distT="0" distB="0" distL="0" distR="0" wp14:anchorId="478CD64C" wp14:editId="0105F336">
                  <wp:extent cx="466725" cy="447675"/>
                  <wp:effectExtent l="0" t="0" r="9525" b="9525"/>
                  <wp:docPr id="5" name="Slika 5" descr="Description: 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escription: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059" w:rsidRDefault="001C1059" w:rsidP="001C1059"/>
    <w:p w:rsidR="001C1059" w:rsidRPr="00ED326B" w:rsidRDefault="001C1059" w:rsidP="001C1059">
      <w:pPr>
        <w:jc w:val="center"/>
        <w:rPr>
          <w:b/>
          <w:sz w:val="48"/>
          <w:szCs w:val="48"/>
        </w:rPr>
      </w:pPr>
      <w:r w:rsidRPr="00ED326B">
        <w:rPr>
          <w:b/>
          <w:sz w:val="48"/>
          <w:szCs w:val="48"/>
        </w:rPr>
        <w:t>PRIJAVE DJETETA U OSNOVNU ŠKOLU</w:t>
      </w:r>
    </w:p>
    <w:p w:rsidR="001C1059" w:rsidRPr="00ED326B" w:rsidRDefault="001C1059" w:rsidP="001C1059">
      <w:pPr>
        <w:rPr>
          <w:sz w:val="40"/>
          <w:szCs w:val="40"/>
        </w:rPr>
      </w:pPr>
    </w:p>
    <w:p w:rsidR="00094634" w:rsidRDefault="00ED326B" w:rsidP="00ED326B">
      <w:pPr>
        <w:jc w:val="both"/>
        <w:rPr>
          <w:sz w:val="44"/>
          <w:szCs w:val="44"/>
        </w:rPr>
      </w:pPr>
      <w:r w:rsidRPr="00ED326B">
        <w:rPr>
          <w:sz w:val="44"/>
          <w:szCs w:val="44"/>
        </w:rPr>
        <w:t>p</w:t>
      </w:r>
      <w:r w:rsidR="001C1059" w:rsidRPr="00ED326B">
        <w:rPr>
          <w:sz w:val="44"/>
          <w:szCs w:val="44"/>
        </w:rPr>
        <w:t xml:space="preserve">rovodit će se od </w:t>
      </w:r>
      <w:r w:rsidR="001C1059" w:rsidRPr="00ED326B">
        <w:rPr>
          <w:b/>
          <w:sz w:val="44"/>
          <w:szCs w:val="44"/>
        </w:rPr>
        <w:t>26. do 30. siječnja 2015. godine</w:t>
      </w:r>
      <w:r w:rsidRPr="00ED326B">
        <w:rPr>
          <w:b/>
          <w:sz w:val="44"/>
          <w:szCs w:val="44"/>
        </w:rPr>
        <w:t xml:space="preserve">  </w:t>
      </w:r>
      <w:r w:rsidRPr="00ED326B">
        <w:rPr>
          <w:sz w:val="44"/>
          <w:szCs w:val="44"/>
        </w:rPr>
        <w:t xml:space="preserve">u </w:t>
      </w:r>
      <w:r w:rsidRPr="00ED326B">
        <w:rPr>
          <w:b/>
          <w:sz w:val="44"/>
          <w:szCs w:val="44"/>
        </w:rPr>
        <w:t xml:space="preserve">OŠ „Rikard Katalinić </w:t>
      </w:r>
      <w:proofErr w:type="spellStart"/>
      <w:r w:rsidRPr="00ED326B">
        <w:rPr>
          <w:b/>
          <w:sz w:val="44"/>
          <w:szCs w:val="44"/>
        </w:rPr>
        <w:t>Jeretov</w:t>
      </w:r>
      <w:proofErr w:type="spellEnd"/>
      <w:r w:rsidRPr="00ED326B">
        <w:rPr>
          <w:b/>
          <w:sz w:val="44"/>
          <w:szCs w:val="44"/>
        </w:rPr>
        <w:t>“, matična zgrada</w:t>
      </w:r>
      <w:r w:rsidRPr="00ED326B">
        <w:rPr>
          <w:sz w:val="44"/>
          <w:szCs w:val="44"/>
        </w:rPr>
        <w:t xml:space="preserve"> (nasuprot Bille), u uredima stručno razvojne službe,  </w:t>
      </w:r>
      <w:r w:rsidR="000F4D06">
        <w:rPr>
          <w:sz w:val="44"/>
          <w:szCs w:val="44"/>
        </w:rPr>
        <w:t xml:space="preserve">osim utorkom kada će se prijave odvijati u zgradi Volosko, </w:t>
      </w:r>
      <w:r w:rsidR="00094634">
        <w:rPr>
          <w:sz w:val="44"/>
          <w:szCs w:val="44"/>
        </w:rPr>
        <w:t>prema slijedećem rasporedu:</w:t>
      </w:r>
    </w:p>
    <w:p w:rsidR="00094634" w:rsidRPr="00094634" w:rsidRDefault="00094634" w:rsidP="00ED326B">
      <w:pPr>
        <w:jc w:val="both"/>
        <w:rPr>
          <w:color w:val="7030A0"/>
          <w:sz w:val="44"/>
          <w:szCs w:val="44"/>
        </w:rPr>
      </w:pPr>
      <w:r w:rsidRPr="00094634">
        <w:rPr>
          <w:color w:val="7030A0"/>
          <w:sz w:val="44"/>
          <w:szCs w:val="44"/>
        </w:rPr>
        <w:t>26.01.(pon): 8:00 – 11:30</w:t>
      </w:r>
    </w:p>
    <w:p w:rsidR="00094634" w:rsidRPr="00094634" w:rsidRDefault="00094634" w:rsidP="00ED326B">
      <w:pPr>
        <w:jc w:val="both"/>
        <w:rPr>
          <w:color w:val="7030A0"/>
          <w:sz w:val="44"/>
          <w:szCs w:val="44"/>
        </w:rPr>
      </w:pPr>
      <w:r w:rsidRPr="00094634">
        <w:rPr>
          <w:color w:val="7030A0"/>
          <w:sz w:val="44"/>
          <w:szCs w:val="44"/>
        </w:rPr>
        <w:t xml:space="preserve">27.01.(uto): </w:t>
      </w:r>
      <w:r w:rsidR="00205414">
        <w:rPr>
          <w:color w:val="7030A0"/>
          <w:sz w:val="44"/>
          <w:szCs w:val="44"/>
        </w:rPr>
        <w:t xml:space="preserve"> </w:t>
      </w:r>
      <w:r w:rsidR="000F4D06">
        <w:rPr>
          <w:color w:val="7030A0"/>
          <w:sz w:val="44"/>
          <w:szCs w:val="44"/>
        </w:rPr>
        <w:t>13:00 – 17:0</w:t>
      </w:r>
      <w:r w:rsidRPr="00094634">
        <w:rPr>
          <w:color w:val="7030A0"/>
          <w:sz w:val="44"/>
          <w:szCs w:val="44"/>
        </w:rPr>
        <w:t>0</w:t>
      </w:r>
      <w:r w:rsidR="000F4D06">
        <w:rPr>
          <w:color w:val="7030A0"/>
          <w:sz w:val="44"/>
          <w:szCs w:val="44"/>
        </w:rPr>
        <w:t xml:space="preserve">   ZGRADA VOLOSKO</w:t>
      </w:r>
    </w:p>
    <w:p w:rsidR="00094634" w:rsidRPr="00094634" w:rsidRDefault="008A17E1" w:rsidP="00ED326B">
      <w:pPr>
        <w:jc w:val="both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28.01.(sri):   8:00 – 11</w:t>
      </w:r>
      <w:r w:rsidR="00094634" w:rsidRPr="00094634">
        <w:rPr>
          <w:color w:val="7030A0"/>
          <w:sz w:val="44"/>
          <w:szCs w:val="44"/>
        </w:rPr>
        <w:t>:30</w:t>
      </w:r>
    </w:p>
    <w:p w:rsidR="00094634" w:rsidRPr="00094634" w:rsidRDefault="00094634" w:rsidP="00ED326B">
      <w:pPr>
        <w:jc w:val="both"/>
        <w:rPr>
          <w:color w:val="7030A0"/>
          <w:sz w:val="44"/>
          <w:szCs w:val="44"/>
        </w:rPr>
      </w:pPr>
      <w:r w:rsidRPr="00094634">
        <w:rPr>
          <w:color w:val="7030A0"/>
          <w:sz w:val="44"/>
          <w:szCs w:val="44"/>
        </w:rPr>
        <w:t>29.01.(čet): 14:00 – 17:30</w:t>
      </w:r>
    </w:p>
    <w:p w:rsidR="00687DC3" w:rsidRDefault="00094634" w:rsidP="00ED326B">
      <w:pPr>
        <w:jc w:val="both"/>
        <w:rPr>
          <w:color w:val="7030A0"/>
          <w:sz w:val="44"/>
          <w:szCs w:val="44"/>
        </w:rPr>
      </w:pPr>
      <w:r w:rsidRPr="00094634">
        <w:rPr>
          <w:color w:val="7030A0"/>
          <w:sz w:val="44"/>
          <w:szCs w:val="44"/>
        </w:rPr>
        <w:t>30.01.(pet):</w:t>
      </w:r>
      <w:r w:rsidR="00205414">
        <w:rPr>
          <w:color w:val="7030A0"/>
          <w:sz w:val="44"/>
          <w:szCs w:val="44"/>
        </w:rPr>
        <w:t xml:space="preserve">  </w:t>
      </w:r>
      <w:r w:rsidRPr="00094634">
        <w:rPr>
          <w:color w:val="7030A0"/>
          <w:sz w:val="44"/>
          <w:szCs w:val="44"/>
        </w:rPr>
        <w:t xml:space="preserve"> 8:00 - 11:30</w:t>
      </w:r>
      <w:r w:rsidR="00ED326B" w:rsidRPr="00094634">
        <w:rPr>
          <w:color w:val="7030A0"/>
          <w:sz w:val="44"/>
          <w:szCs w:val="44"/>
        </w:rPr>
        <w:t xml:space="preserve"> </w:t>
      </w:r>
    </w:p>
    <w:p w:rsidR="00094634" w:rsidRDefault="00094634" w:rsidP="00ED326B">
      <w:pPr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Potrebno je donijeti </w:t>
      </w:r>
      <w:r w:rsidRPr="00094634">
        <w:rPr>
          <w:b/>
          <w:sz w:val="44"/>
          <w:szCs w:val="44"/>
        </w:rPr>
        <w:t>presliku rodnog lista djeteta</w:t>
      </w:r>
      <w:r>
        <w:rPr>
          <w:sz w:val="44"/>
          <w:szCs w:val="44"/>
        </w:rPr>
        <w:t xml:space="preserve"> (ne treba biti nova), i </w:t>
      </w:r>
      <w:r w:rsidRPr="00094634">
        <w:rPr>
          <w:b/>
          <w:sz w:val="44"/>
          <w:szCs w:val="44"/>
        </w:rPr>
        <w:t>presliku osob</w:t>
      </w:r>
      <w:r w:rsidR="008A17E1">
        <w:rPr>
          <w:b/>
          <w:sz w:val="44"/>
          <w:szCs w:val="44"/>
        </w:rPr>
        <w:t>ne iskaznice roditelja ili djete</w:t>
      </w:r>
      <w:bookmarkStart w:id="0" w:name="_GoBack"/>
      <w:bookmarkEnd w:id="0"/>
      <w:r w:rsidRPr="00094634">
        <w:rPr>
          <w:b/>
          <w:sz w:val="44"/>
          <w:szCs w:val="44"/>
        </w:rPr>
        <w:t>ta.</w:t>
      </w:r>
    </w:p>
    <w:p w:rsidR="00B83A07" w:rsidRPr="00094634" w:rsidRDefault="00B83A07" w:rsidP="00ED326B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>Za dodatne informacije: 703 910</w:t>
      </w:r>
    </w:p>
    <w:p w:rsidR="00094634" w:rsidRDefault="00094634" w:rsidP="00ED326B">
      <w:pPr>
        <w:jc w:val="both"/>
        <w:rPr>
          <w:sz w:val="28"/>
          <w:szCs w:val="28"/>
        </w:rPr>
      </w:pPr>
    </w:p>
    <w:p w:rsidR="00ED326B" w:rsidRPr="00ED326B" w:rsidRDefault="00ED326B" w:rsidP="00ED326B">
      <w:pPr>
        <w:jc w:val="both"/>
        <w:rPr>
          <w:sz w:val="28"/>
          <w:szCs w:val="28"/>
        </w:rPr>
      </w:pPr>
      <w:r w:rsidRPr="00ED326B">
        <w:rPr>
          <w:sz w:val="28"/>
          <w:szCs w:val="28"/>
        </w:rPr>
        <w:t>U Opatiji, 13.01.2015.</w:t>
      </w:r>
    </w:p>
    <w:sectPr w:rsidR="00ED326B" w:rsidRPr="00E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9"/>
    <w:rsid w:val="00094634"/>
    <w:rsid w:val="000F4D06"/>
    <w:rsid w:val="001C1059"/>
    <w:rsid w:val="00205414"/>
    <w:rsid w:val="005C013A"/>
    <w:rsid w:val="00687DC3"/>
    <w:rsid w:val="008A17E1"/>
    <w:rsid w:val="00B83A07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3305-0263-4710-B37B-75529DAD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1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j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j@skole.t-com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Rehabilitator</cp:lastModifiedBy>
  <cp:revision>5</cp:revision>
  <cp:lastPrinted>2015-01-13T10:27:00Z</cp:lastPrinted>
  <dcterms:created xsi:type="dcterms:W3CDTF">2015-01-12T12:08:00Z</dcterms:created>
  <dcterms:modified xsi:type="dcterms:W3CDTF">2015-01-13T10:28:00Z</dcterms:modified>
</cp:coreProperties>
</file>